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E36C8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金永成</w:t>
            </w: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E36C8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09540</w:t>
            </w: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E36C8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1972年6月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E36C8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无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E36C8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出版印刷与艺术设计学院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E36C8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新闻传播学</w:t>
            </w: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D40208" w:rsidRPr="007A4226" w:rsidRDefault="00E36C80">
            <w:pPr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博士研究生、博士</w:t>
            </w:r>
          </w:p>
        </w:tc>
      </w:tr>
      <w:tr w:rsidR="00372938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E36C8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副教授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E36C80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0E0FA2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0E0FA2">
              <w:rPr>
                <w:rFonts w:eastAsia="仿宋" w:hAnsi="仿宋" w:hint="eastAsia"/>
                <w:sz w:val="24"/>
                <w:szCs w:val="24"/>
              </w:rPr>
              <w:t>012</w:t>
            </w:r>
            <w:r w:rsidRPr="000E0FA2">
              <w:rPr>
                <w:rFonts w:eastAsia="仿宋" w:hAnsi="仿宋" w:hint="eastAsia"/>
                <w:sz w:val="24"/>
                <w:szCs w:val="24"/>
              </w:rPr>
              <w:t>年</w:t>
            </w:r>
            <w:r w:rsidRPr="000E0FA2">
              <w:rPr>
                <w:rFonts w:eastAsia="仿宋" w:hAnsi="仿宋" w:hint="eastAsia"/>
                <w:sz w:val="24"/>
                <w:szCs w:val="24"/>
              </w:rPr>
              <w:t>6</w:t>
            </w:r>
            <w:r w:rsidRPr="000E0FA2">
              <w:rPr>
                <w:rFonts w:eastAsia="仿宋" w:hAnsi="仿宋" w:hint="eastAsia"/>
                <w:sz w:val="24"/>
                <w:szCs w:val="24"/>
              </w:rPr>
              <w:t>月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0E0FA2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2004年7月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0E0FA2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1995年6月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94286A" w:rsidRPr="007A4226" w:rsidRDefault="000E0FA2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0E0FA2">
              <w:rPr>
                <w:rFonts w:eastAsia="仿宋"/>
                <w:sz w:val="24"/>
                <w:szCs w:val="24"/>
                <w:u w:val="single"/>
              </w:rPr>
              <w:t>6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0E0FA2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</w:t>
            </w:r>
            <w:r w:rsidR="000E0FA2">
              <w:rPr>
                <w:rFonts w:eastAsia="仿宋"/>
                <w:sz w:val="24"/>
                <w:szCs w:val="24"/>
              </w:rPr>
              <w:t>2020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0E0FA2">
              <w:rPr>
                <w:rFonts w:eastAsia="仿宋"/>
                <w:sz w:val="24"/>
                <w:szCs w:val="24"/>
              </w:rPr>
              <w:t>5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0E0FA2">
              <w:rPr>
                <w:rFonts w:eastAsia="仿宋" w:hAnsi="仿宋" w:hint="eastAsia"/>
                <w:sz w:val="24"/>
                <w:szCs w:val="24"/>
              </w:rPr>
              <w:t>26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709"/>
        <w:gridCol w:w="12"/>
        <w:gridCol w:w="16"/>
        <w:gridCol w:w="2785"/>
        <w:gridCol w:w="22"/>
        <w:gridCol w:w="817"/>
        <w:gridCol w:w="1731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11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E53642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517CF2" w:rsidP="00AF1E11">
            <w:pPr>
              <w:rPr>
                <w:rFonts w:eastAsia="仿宋"/>
                <w:color w:val="000000"/>
              </w:rPr>
            </w:pPr>
            <w:r w:rsidRPr="00F94D46">
              <w:rPr>
                <w:rFonts w:ascii="仿宋" w:eastAsia="仿宋" w:hAnsi="仿宋" w:hint="eastAsia"/>
                <w:color w:val="000000"/>
              </w:rPr>
              <w:t>“互联网+”视野下的出版人才培养探析——以上海理工大学编辑出版学专业为例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517CF2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二等奖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517CF2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2015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517CF2" w:rsidP="00AF1E11">
            <w:pPr>
              <w:rPr>
                <w:rFonts w:eastAsia="仿宋"/>
                <w:color w:val="000000"/>
              </w:rPr>
            </w:pPr>
            <w:proofErr w:type="gramStart"/>
            <w:r w:rsidRPr="00F94D46">
              <w:rPr>
                <w:rFonts w:ascii="仿宋" w:eastAsia="仿宋" w:hAnsi="仿宋" w:hint="eastAsia"/>
                <w:color w:val="000000"/>
              </w:rPr>
              <w:t>韬</w:t>
            </w:r>
            <w:proofErr w:type="gramEnd"/>
            <w:r w:rsidRPr="00F94D46">
              <w:rPr>
                <w:rFonts w:ascii="仿宋" w:eastAsia="仿宋" w:hAnsi="仿宋" w:hint="eastAsia"/>
                <w:color w:val="000000"/>
              </w:rPr>
              <w:t>奋基金会、中国新闻出版研究院、中国新闻出版报社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517CF2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独立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225002" w:rsidP="00AF1E11">
            <w:pPr>
              <w:rPr>
                <w:rFonts w:eastAsia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A</w:t>
            </w:r>
            <w:r>
              <w:rPr>
                <w:rFonts w:eastAsia="仿宋" w:hAnsi="仿宋" w:hint="eastAsia"/>
                <w:color w:val="000000"/>
              </w:rPr>
              <w:t>第</w:t>
            </w:r>
            <w:r>
              <w:rPr>
                <w:rFonts w:eastAsia="仿宋" w:hAnsi="仿宋" w:hint="eastAsia"/>
                <w:color w:val="000000"/>
              </w:rPr>
              <w:t>22</w:t>
            </w:r>
            <w:r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 w:hint="eastAsia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E53642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2" w:rsidRDefault="000E0FA2" w:rsidP="000E0FA2">
            <w:pPr>
              <w:rPr>
                <w:rFonts w:ascii="仿宋" w:eastAsia="仿宋" w:hAnsi="仿宋" w:hint="eastAsia"/>
                <w:color w:val="000000"/>
              </w:rPr>
            </w:pPr>
            <w:r w:rsidRPr="0025754A">
              <w:rPr>
                <w:rFonts w:ascii="仿宋" w:eastAsia="仿宋" w:hAnsi="仿宋" w:hint="eastAsia"/>
                <w:color w:val="000000"/>
              </w:rPr>
              <w:t>数字出版的大都市产业集聚发展模式研究</w:t>
            </w:r>
          </w:p>
          <w:p w:rsidR="00E50910" w:rsidRPr="000E0FA2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0E0FA2" w:rsidP="00AF1E11">
            <w:pPr>
              <w:rPr>
                <w:rFonts w:eastAsia="仿宋"/>
                <w:color w:val="000000"/>
              </w:rPr>
            </w:pPr>
            <w:r w:rsidRPr="0025754A">
              <w:rPr>
                <w:rFonts w:ascii="仿宋" w:eastAsia="仿宋" w:hAnsi="仿宋" w:hint="eastAsia"/>
                <w:color w:val="000000"/>
              </w:rPr>
              <w:t>教育部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2" w:rsidRDefault="000E0FA2" w:rsidP="000E0FA2">
            <w:pPr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2012</w:t>
            </w:r>
            <w:r>
              <w:rPr>
                <w:rFonts w:ascii="仿宋" w:eastAsia="仿宋" w:hAnsi="仿宋" w:hint="eastAsia"/>
                <w:color w:val="000000"/>
              </w:rPr>
              <w:t>—</w:t>
            </w:r>
            <w:r>
              <w:rPr>
                <w:rFonts w:ascii="仿宋" w:eastAsia="仿宋" w:hAnsi="仿宋" w:hint="eastAsia"/>
                <w:color w:val="000000"/>
              </w:rPr>
              <w:t xml:space="preserve"> 2017</w:t>
            </w:r>
          </w:p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A2" w:rsidRDefault="000E0FA2" w:rsidP="000E0FA2">
            <w:pPr>
              <w:rPr>
                <w:rFonts w:ascii="仿宋" w:eastAsia="仿宋" w:hAnsi="仿宋" w:hint="eastAsia"/>
                <w:color w:val="000000"/>
              </w:rPr>
            </w:pPr>
            <w:r w:rsidRPr="0025754A">
              <w:rPr>
                <w:rFonts w:ascii="仿宋" w:eastAsia="仿宋" w:hAnsi="仿宋" w:hint="eastAsia"/>
                <w:color w:val="000000"/>
              </w:rPr>
              <w:t>教育部人文社科青年基金项</w:t>
            </w:r>
            <w:r>
              <w:rPr>
                <w:rFonts w:ascii="仿宋" w:eastAsia="仿宋" w:hAnsi="仿宋" w:hint="eastAsia"/>
                <w:color w:val="000000"/>
              </w:rPr>
              <w:t>目</w:t>
            </w:r>
            <w:r w:rsidR="00517CF2">
              <w:rPr>
                <w:rFonts w:ascii="仿宋" w:eastAsia="仿宋" w:hAnsi="仿宋" w:hint="eastAsia"/>
                <w:color w:val="000000"/>
              </w:rPr>
              <w:t>、</w:t>
            </w:r>
            <w:r w:rsidR="00517CF2" w:rsidRPr="00517CF2">
              <w:rPr>
                <w:rFonts w:ascii="仿宋" w:eastAsia="仿宋" w:hAnsi="仿宋"/>
                <w:color w:val="000000"/>
              </w:rPr>
              <w:t>12YJC860018</w:t>
            </w:r>
          </w:p>
          <w:p w:rsidR="00E50910" w:rsidRPr="000E0FA2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0E0FA2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3E1E89" w:rsidP="00853C87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 xml:space="preserve">B </w:t>
            </w:r>
            <w:r w:rsidR="00853C87">
              <w:rPr>
                <w:rFonts w:eastAsia="仿宋" w:hAnsi="仿宋" w:hint="eastAsia"/>
                <w:color w:val="000000"/>
              </w:rPr>
              <w:t>其他重要</w:t>
            </w:r>
            <w:r w:rsidR="00853C87">
              <w:rPr>
                <w:rFonts w:eastAsia="仿宋" w:hAnsi="仿宋"/>
                <w:color w:val="000000"/>
              </w:rPr>
              <w:t>业绩</w:t>
            </w:r>
            <w:r>
              <w:rPr>
                <w:rFonts w:eastAsia="仿宋" w:hint="eastAsia"/>
                <w:color w:val="000000"/>
              </w:rPr>
              <w:t>第</w:t>
            </w:r>
            <w:r w:rsidR="00853C87">
              <w:rPr>
                <w:rFonts w:eastAsia="仿宋" w:hint="eastAsia"/>
                <w:color w:val="000000"/>
              </w:rPr>
              <w:t>4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3E1E89" w:rsidP="00AF1E11">
            <w:pPr>
              <w:rPr>
                <w:rFonts w:eastAsia="仿宋"/>
                <w:color w:val="000000"/>
              </w:rPr>
            </w:pPr>
            <w:r w:rsidRPr="000815AC">
              <w:rPr>
                <w:rFonts w:ascii="仿宋" w:eastAsia="仿宋" w:hAnsi="仿宋" w:hint="eastAsia"/>
                <w:color w:val="000000"/>
              </w:rPr>
              <w:t>数字出版的产业集聚效应研究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3E1E89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上海市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3E1E89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2012</w:t>
            </w:r>
            <w:r>
              <w:rPr>
                <w:rFonts w:ascii="仿宋" w:eastAsia="仿宋" w:hAnsi="仿宋"/>
                <w:color w:val="000000"/>
              </w:rPr>
              <w:t>-</w:t>
            </w:r>
            <w:r>
              <w:rPr>
                <w:rFonts w:ascii="仿宋" w:eastAsia="仿宋" w:hAnsi="仿宋" w:hint="eastAsia"/>
                <w:color w:val="000000"/>
              </w:rPr>
              <w:t>2014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3E1E89" w:rsidP="00AF1E11">
            <w:pPr>
              <w:rPr>
                <w:rFonts w:eastAsia="仿宋"/>
                <w:color w:val="000000"/>
              </w:rPr>
            </w:pPr>
            <w:r w:rsidRPr="000815AC">
              <w:rPr>
                <w:rFonts w:ascii="仿宋" w:eastAsia="仿宋" w:hAnsi="仿宋" w:hint="eastAsia"/>
                <w:color w:val="000000"/>
              </w:rPr>
              <w:t>上海市教委创新项目</w:t>
            </w:r>
            <w:r w:rsidR="00517CF2">
              <w:rPr>
                <w:rFonts w:ascii="仿宋" w:eastAsia="仿宋" w:hAnsi="仿宋" w:hint="eastAsia"/>
                <w:color w:val="000000"/>
              </w:rPr>
              <w:t>、</w:t>
            </w:r>
            <w:r w:rsidR="00517CF2" w:rsidRPr="00517CF2">
              <w:rPr>
                <w:rFonts w:ascii="仿宋" w:eastAsia="仿宋" w:hAnsi="仿宋"/>
                <w:color w:val="000000"/>
              </w:rPr>
              <w:t>12YS061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3E1E89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主持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3E1E89" w:rsidP="00853C87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 xml:space="preserve">B </w:t>
            </w:r>
            <w:r w:rsidR="00853C87">
              <w:rPr>
                <w:rFonts w:eastAsia="仿宋" w:hAnsi="仿宋" w:hint="eastAsia"/>
                <w:color w:val="000000"/>
              </w:rPr>
              <w:t>其他重要</w:t>
            </w:r>
            <w:r w:rsidR="00853C87">
              <w:rPr>
                <w:rFonts w:eastAsia="仿宋" w:hAnsi="仿宋"/>
                <w:color w:val="000000"/>
              </w:rPr>
              <w:t>业绩</w:t>
            </w:r>
            <w:r>
              <w:rPr>
                <w:rFonts w:eastAsia="仿宋" w:hint="eastAsia"/>
                <w:color w:val="000000"/>
              </w:rPr>
              <w:t>第</w:t>
            </w:r>
            <w:r w:rsidR="00853C87">
              <w:rPr>
                <w:rFonts w:eastAsia="仿宋" w:hint="eastAsia"/>
                <w:color w:val="000000"/>
              </w:rPr>
              <w:t>4</w:t>
            </w:r>
            <w:r>
              <w:rPr>
                <w:rFonts w:eastAsia="仿宋" w:hint="eastAsia"/>
                <w:color w:val="000000"/>
              </w:rPr>
              <w:t>条</w:t>
            </w: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E53642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3642" w:rsidP="00AF1E11">
            <w:pPr>
              <w:rPr>
                <w:rFonts w:eastAsia="仿宋"/>
                <w:color w:val="000000"/>
              </w:rPr>
            </w:pPr>
            <w:r w:rsidRPr="00F94D46">
              <w:rPr>
                <w:rFonts w:ascii="仿宋" w:eastAsia="仿宋" w:hAnsi="仿宋" w:hint="eastAsia"/>
                <w:color w:val="000000"/>
              </w:rPr>
              <w:t>基于钻石模型视角的数字出版产业发展路径研究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2" w:rsidRDefault="00E53642" w:rsidP="00E53642">
            <w:pPr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A(</w:t>
            </w:r>
            <w:r w:rsidRPr="00F94D46">
              <w:rPr>
                <w:rFonts w:ascii="仿宋" w:eastAsia="仿宋" w:hAnsi="仿宋" w:hint="eastAsia"/>
                <w:color w:val="000000"/>
              </w:rPr>
              <w:t>CSSCI</w:t>
            </w:r>
            <w:r>
              <w:rPr>
                <w:rFonts w:ascii="仿宋" w:eastAsia="仿宋" w:hAnsi="仿宋" w:hint="eastAsia"/>
                <w:color w:val="000000"/>
              </w:rPr>
              <w:t>)</w:t>
            </w:r>
          </w:p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2" w:rsidRDefault="00E53642" w:rsidP="00E53642">
            <w:pPr>
              <w:rPr>
                <w:rFonts w:ascii="仿宋" w:eastAsia="仿宋" w:hAnsi="仿宋" w:hint="eastAsia"/>
                <w:color w:val="000000"/>
              </w:rPr>
            </w:pPr>
            <w:r w:rsidRPr="00F94D46">
              <w:rPr>
                <w:rFonts w:ascii="仿宋" w:eastAsia="仿宋" w:hAnsi="仿宋" w:hint="eastAsia"/>
                <w:color w:val="000000"/>
              </w:rPr>
              <w:t>2016.10</w:t>
            </w:r>
          </w:p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642" w:rsidRPr="00F94D46" w:rsidRDefault="00E53642" w:rsidP="00E53642">
            <w:pPr>
              <w:rPr>
                <w:rFonts w:ascii="仿宋" w:eastAsia="仿宋" w:hAnsi="仿宋" w:hint="eastAsia"/>
                <w:color w:val="000000"/>
              </w:rPr>
            </w:pPr>
            <w:r w:rsidRPr="00F94D46">
              <w:rPr>
                <w:rFonts w:ascii="仿宋" w:eastAsia="仿宋" w:hAnsi="仿宋" w:hint="eastAsia"/>
                <w:color w:val="000000"/>
              </w:rPr>
              <w:t>《出版发行研究》</w:t>
            </w:r>
          </w:p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3642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3642" w:rsidP="00AF1E11">
            <w:pPr>
              <w:rPr>
                <w:rFonts w:eastAsia="仿宋" w:hint="eastAsia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B</w:t>
            </w:r>
            <w:r>
              <w:rPr>
                <w:rFonts w:eastAsia="仿宋" w:hAnsi="仿宋" w:hint="eastAsia"/>
                <w:color w:val="000000"/>
              </w:rPr>
              <w:t>其他重要</w:t>
            </w:r>
            <w:r>
              <w:rPr>
                <w:rFonts w:eastAsia="仿宋" w:hAnsi="仿宋"/>
                <w:color w:val="000000"/>
              </w:rPr>
              <w:t>业绩</w:t>
            </w:r>
            <w:r>
              <w:rPr>
                <w:rFonts w:eastAsia="仿宋" w:hAnsi="仿宋" w:hint="eastAsia"/>
                <w:color w:val="000000"/>
              </w:rPr>
              <w:t>第</w:t>
            </w:r>
            <w:r>
              <w:rPr>
                <w:rFonts w:eastAsia="仿宋" w:hAnsi="仿宋" w:hint="eastAsia"/>
                <w:color w:val="000000"/>
              </w:rPr>
              <w:t>1</w:t>
            </w:r>
            <w:r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A4" w:rsidRPr="00F94D46" w:rsidRDefault="00D83CA4" w:rsidP="00D83CA4">
            <w:pPr>
              <w:rPr>
                <w:rFonts w:ascii="仿宋" w:eastAsia="仿宋" w:hAnsi="仿宋" w:hint="eastAsia"/>
                <w:color w:val="000000"/>
              </w:rPr>
            </w:pPr>
            <w:r w:rsidRPr="00F94D46">
              <w:rPr>
                <w:rFonts w:ascii="仿宋" w:eastAsia="仿宋" w:hAnsi="仿宋" w:hint="eastAsia"/>
                <w:color w:val="000000"/>
              </w:rPr>
              <w:t>近年国内外开放获取期刊发展产生的新问题</w:t>
            </w:r>
            <w:bookmarkStart w:id="0" w:name="_GoBack"/>
            <w:bookmarkEnd w:id="0"/>
          </w:p>
          <w:p w:rsidR="00E50910" w:rsidRPr="00D83CA4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D83CA4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(</w:t>
            </w:r>
            <w:r w:rsidRPr="00F94D46">
              <w:rPr>
                <w:rFonts w:ascii="仿宋" w:eastAsia="仿宋" w:hAnsi="仿宋" w:hint="eastAsia"/>
                <w:color w:val="000000"/>
              </w:rPr>
              <w:t>CSSCI</w:t>
            </w:r>
            <w:r>
              <w:rPr>
                <w:rFonts w:ascii="仿宋" w:eastAsia="仿宋" w:hAnsi="仿宋" w:hint="eastAsia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A4" w:rsidRDefault="00D83CA4" w:rsidP="00D83CA4">
            <w:pPr>
              <w:rPr>
                <w:rFonts w:ascii="仿宋" w:eastAsia="仿宋" w:hAnsi="仿宋" w:hint="eastAsia"/>
                <w:color w:val="000000"/>
              </w:rPr>
            </w:pPr>
            <w:r w:rsidRPr="00F94D46">
              <w:rPr>
                <w:rFonts w:ascii="仿宋" w:eastAsia="仿宋" w:hAnsi="仿宋" w:hint="eastAsia"/>
                <w:color w:val="000000"/>
              </w:rPr>
              <w:t>2016.10</w:t>
            </w:r>
          </w:p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A4" w:rsidRPr="00F94D46" w:rsidRDefault="00D83CA4" w:rsidP="00D83CA4">
            <w:pPr>
              <w:rPr>
                <w:rFonts w:ascii="仿宋" w:eastAsia="仿宋" w:hAnsi="仿宋" w:hint="eastAsia"/>
                <w:color w:val="000000"/>
              </w:rPr>
            </w:pPr>
            <w:r w:rsidRPr="00F94D46">
              <w:rPr>
                <w:rFonts w:ascii="仿宋" w:eastAsia="仿宋" w:hAnsi="仿宋" w:hint="eastAsia"/>
                <w:color w:val="000000"/>
              </w:rPr>
              <w:t>《情报杂志》</w:t>
            </w:r>
          </w:p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D83CA4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D83CA4" w:rsidP="00AF1E11">
            <w:pPr>
              <w:rPr>
                <w:rFonts w:eastAsia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B</w:t>
            </w:r>
            <w:r>
              <w:rPr>
                <w:rFonts w:eastAsia="仿宋" w:hAnsi="仿宋" w:hint="eastAsia"/>
                <w:color w:val="000000"/>
              </w:rPr>
              <w:t>其他重要</w:t>
            </w:r>
            <w:r>
              <w:rPr>
                <w:rFonts w:eastAsia="仿宋" w:hAnsi="仿宋"/>
                <w:color w:val="000000"/>
              </w:rPr>
              <w:t>业绩</w:t>
            </w:r>
            <w:r>
              <w:rPr>
                <w:rFonts w:eastAsia="仿宋" w:hAnsi="仿宋" w:hint="eastAsia"/>
                <w:color w:val="000000"/>
              </w:rPr>
              <w:t>第</w:t>
            </w:r>
            <w:r>
              <w:rPr>
                <w:rFonts w:eastAsia="仿宋" w:hAnsi="仿宋" w:hint="eastAsia"/>
                <w:color w:val="000000"/>
              </w:rPr>
              <w:t>1</w:t>
            </w:r>
            <w:r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7" w:rsidRPr="00F94D46" w:rsidRDefault="00853C87" w:rsidP="00853C87">
            <w:pPr>
              <w:rPr>
                <w:rFonts w:ascii="仿宋" w:eastAsia="仿宋" w:hAnsi="仿宋" w:hint="eastAsia"/>
                <w:color w:val="000000"/>
              </w:rPr>
            </w:pPr>
            <w:bookmarkStart w:id="1" w:name="OLE_LINK19"/>
            <w:bookmarkStart w:id="2" w:name="OLE_LINK20"/>
            <w:r w:rsidRPr="00F94D46">
              <w:rPr>
                <w:rFonts w:ascii="仿宋" w:eastAsia="仿宋" w:hAnsi="仿宋" w:hint="eastAsia"/>
                <w:color w:val="000000"/>
              </w:rPr>
              <w:t>数字出版产业园区的集聚效应研究——以上海张江国家数字出版产业基地为例</w:t>
            </w:r>
            <w:bookmarkEnd w:id="1"/>
            <w:bookmarkEnd w:id="2"/>
          </w:p>
          <w:p w:rsidR="00E50910" w:rsidRPr="00853C87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853C87" w:rsidP="00AF1E11">
            <w:pPr>
              <w:rPr>
                <w:rFonts w:eastAsia="仿宋"/>
                <w:color w:val="000000"/>
              </w:rPr>
            </w:pPr>
            <w:r w:rsidRPr="00F94D46">
              <w:rPr>
                <w:rFonts w:ascii="仿宋" w:eastAsia="仿宋" w:hAnsi="仿宋" w:hint="eastAsia"/>
                <w:color w:val="000000"/>
              </w:rPr>
              <w:t>CSSCI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87" w:rsidRDefault="00853C87" w:rsidP="00853C87">
            <w:pPr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2013.10</w:t>
            </w:r>
          </w:p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853C87" w:rsidP="00AF1E11">
            <w:pPr>
              <w:rPr>
                <w:rFonts w:eastAsia="仿宋"/>
                <w:color w:val="000000"/>
              </w:rPr>
            </w:pPr>
            <w:r w:rsidRPr="00F94D46">
              <w:rPr>
                <w:rFonts w:ascii="仿宋" w:eastAsia="仿宋" w:hAnsi="仿宋" w:hint="eastAsia"/>
                <w:color w:val="000000"/>
              </w:rPr>
              <w:t>《</w:t>
            </w:r>
            <w:bookmarkStart w:id="3" w:name="OLE_LINK21"/>
            <w:bookmarkStart w:id="4" w:name="OLE_LINK22"/>
            <w:r w:rsidRPr="00F94D46">
              <w:rPr>
                <w:rFonts w:ascii="仿宋" w:eastAsia="仿宋" w:hAnsi="仿宋" w:hint="eastAsia"/>
                <w:color w:val="000000"/>
              </w:rPr>
              <w:t>科技与出版</w:t>
            </w:r>
            <w:bookmarkEnd w:id="3"/>
            <w:bookmarkEnd w:id="4"/>
            <w:r w:rsidRPr="00F94D46">
              <w:rPr>
                <w:rFonts w:ascii="仿宋" w:eastAsia="仿宋" w:hAnsi="仿宋" w:hint="eastAsia"/>
                <w:color w:val="000000"/>
              </w:rPr>
              <w:t>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853C87" w:rsidP="00AF1E11">
            <w:pPr>
              <w:rPr>
                <w:rFonts w:eastAsia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第一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853C87" w:rsidP="00AF1E11">
            <w:pPr>
              <w:rPr>
                <w:rFonts w:eastAsia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B</w:t>
            </w:r>
            <w:r>
              <w:rPr>
                <w:rFonts w:eastAsia="仿宋" w:hAnsi="仿宋" w:hint="eastAsia"/>
                <w:color w:val="000000"/>
              </w:rPr>
              <w:t>其他重要</w:t>
            </w:r>
            <w:r>
              <w:rPr>
                <w:rFonts w:eastAsia="仿宋" w:hAnsi="仿宋"/>
                <w:color w:val="000000"/>
              </w:rPr>
              <w:t>业绩</w:t>
            </w:r>
            <w:r>
              <w:rPr>
                <w:rFonts w:eastAsia="仿宋" w:hAnsi="仿宋" w:hint="eastAsia"/>
                <w:color w:val="000000"/>
              </w:rPr>
              <w:t>第</w:t>
            </w:r>
            <w:r>
              <w:rPr>
                <w:rFonts w:eastAsia="仿宋" w:hAnsi="仿宋" w:hint="eastAsia"/>
                <w:color w:val="000000"/>
              </w:rPr>
              <w:t>1</w:t>
            </w:r>
            <w:r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3642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E50910" w:rsidRPr="007A4226" w:rsidRDefault="00E50910" w:rsidP="00AB15F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97" w:rsidRDefault="00A84D97" w:rsidP="004C291E">
      <w:r>
        <w:separator/>
      </w:r>
    </w:p>
  </w:endnote>
  <w:endnote w:type="continuationSeparator" w:id="0">
    <w:p w:rsidR="00A84D97" w:rsidRDefault="00A84D97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FA3077">
      <w:rPr>
        <w:rStyle w:val="a4"/>
        <w:rFonts w:ascii="Times New Roman" w:hAnsi="Times New Roman"/>
        <w:noProof/>
      </w:rPr>
      <w:t>3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97" w:rsidRDefault="00A84D97" w:rsidP="004C291E">
      <w:r>
        <w:separator/>
      </w:r>
    </w:p>
  </w:footnote>
  <w:footnote w:type="continuationSeparator" w:id="0">
    <w:p w:rsidR="00A84D97" w:rsidRDefault="00A84D97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0E0FA2"/>
    <w:rsid w:val="001122BD"/>
    <w:rsid w:val="0011778C"/>
    <w:rsid w:val="00141AC9"/>
    <w:rsid w:val="001428CA"/>
    <w:rsid w:val="001560A1"/>
    <w:rsid w:val="00176CE2"/>
    <w:rsid w:val="00214B14"/>
    <w:rsid w:val="00221AA6"/>
    <w:rsid w:val="00225002"/>
    <w:rsid w:val="0023473A"/>
    <w:rsid w:val="00236D88"/>
    <w:rsid w:val="0024214D"/>
    <w:rsid w:val="002522E5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73B3"/>
    <w:rsid w:val="00372938"/>
    <w:rsid w:val="00372E80"/>
    <w:rsid w:val="003A274B"/>
    <w:rsid w:val="003E1E89"/>
    <w:rsid w:val="003E3154"/>
    <w:rsid w:val="0041396E"/>
    <w:rsid w:val="00427999"/>
    <w:rsid w:val="004430F5"/>
    <w:rsid w:val="004876E4"/>
    <w:rsid w:val="004C291E"/>
    <w:rsid w:val="004C2AA8"/>
    <w:rsid w:val="004C49A0"/>
    <w:rsid w:val="004C7406"/>
    <w:rsid w:val="004D73F3"/>
    <w:rsid w:val="004D753D"/>
    <w:rsid w:val="005043C9"/>
    <w:rsid w:val="00517CF2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21E74"/>
    <w:rsid w:val="00632807"/>
    <w:rsid w:val="006363AA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3C87"/>
    <w:rsid w:val="00856D77"/>
    <w:rsid w:val="00857639"/>
    <w:rsid w:val="00876F88"/>
    <w:rsid w:val="008A3371"/>
    <w:rsid w:val="008B098E"/>
    <w:rsid w:val="008E3C1A"/>
    <w:rsid w:val="0090431C"/>
    <w:rsid w:val="00910163"/>
    <w:rsid w:val="00927F6B"/>
    <w:rsid w:val="0094286A"/>
    <w:rsid w:val="00960E7C"/>
    <w:rsid w:val="009844FA"/>
    <w:rsid w:val="00993638"/>
    <w:rsid w:val="009D5488"/>
    <w:rsid w:val="009E43DC"/>
    <w:rsid w:val="009F62FB"/>
    <w:rsid w:val="00A26819"/>
    <w:rsid w:val="00A3589C"/>
    <w:rsid w:val="00A57248"/>
    <w:rsid w:val="00A66CFD"/>
    <w:rsid w:val="00A73107"/>
    <w:rsid w:val="00A84D97"/>
    <w:rsid w:val="00AB15F2"/>
    <w:rsid w:val="00AC0BFC"/>
    <w:rsid w:val="00AE0161"/>
    <w:rsid w:val="00AF1E11"/>
    <w:rsid w:val="00B17092"/>
    <w:rsid w:val="00B255E4"/>
    <w:rsid w:val="00B44A8C"/>
    <w:rsid w:val="00B74481"/>
    <w:rsid w:val="00B75B9D"/>
    <w:rsid w:val="00B838B5"/>
    <w:rsid w:val="00B83E7D"/>
    <w:rsid w:val="00B91323"/>
    <w:rsid w:val="00BE756B"/>
    <w:rsid w:val="00BF0CFD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705A9"/>
    <w:rsid w:val="00D83CA4"/>
    <w:rsid w:val="00D860D1"/>
    <w:rsid w:val="00DC1D8D"/>
    <w:rsid w:val="00DE6CE9"/>
    <w:rsid w:val="00E07B65"/>
    <w:rsid w:val="00E22B7F"/>
    <w:rsid w:val="00E36C80"/>
    <w:rsid w:val="00E50910"/>
    <w:rsid w:val="00E53642"/>
    <w:rsid w:val="00E55A8A"/>
    <w:rsid w:val="00E9078B"/>
    <w:rsid w:val="00E9702A"/>
    <w:rsid w:val="00EA74AD"/>
    <w:rsid w:val="00EF11E8"/>
    <w:rsid w:val="00EF4D3A"/>
    <w:rsid w:val="00F43B14"/>
    <w:rsid w:val="00F638E6"/>
    <w:rsid w:val="00F8299C"/>
    <w:rsid w:val="00F9574C"/>
    <w:rsid w:val="00FA3077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1D9DC2-3B87-4EA5-8D7F-F9819C0E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346</Words>
  <Characters>1977</Characters>
  <Application>Microsoft Office Word</Application>
  <DocSecurity>0</DocSecurity>
  <Lines>16</Lines>
  <Paragraphs>4</Paragraphs>
  <ScaleCrop>false</ScaleCrop>
  <Company>rsc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USER-</cp:lastModifiedBy>
  <cp:revision>5</cp:revision>
  <cp:lastPrinted>2013-05-09T03:16:00Z</cp:lastPrinted>
  <dcterms:created xsi:type="dcterms:W3CDTF">2020-05-26T04:50:00Z</dcterms:created>
  <dcterms:modified xsi:type="dcterms:W3CDTF">2020-05-26T09:05:00Z</dcterms:modified>
</cp:coreProperties>
</file>