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2" w:rsidRPr="00436449" w:rsidRDefault="00F235D2" w:rsidP="00F235D2">
      <w:pPr>
        <w:pStyle w:val="1"/>
        <w:spacing w:line="440" w:lineRule="exact"/>
      </w:pPr>
      <w:bookmarkStart w:id="0" w:name="_Toc25333999"/>
      <w:bookmarkStart w:id="1" w:name="_Toc25335512"/>
      <w:bookmarkStart w:id="2" w:name="_GoBack"/>
      <w:r w:rsidRPr="00436449">
        <w:rPr>
          <w:rFonts w:hint="eastAsia"/>
        </w:rPr>
        <w:t>现代出版印刷实验教学中心实验室安全注意事项告知宣讲制度</w:t>
      </w:r>
      <w:bookmarkEnd w:id="0"/>
      <w:bookmarkEnd w:id="1"/>
    </w:p>
    <w:bookmarkEnd w:id="2"/>
    <w:p w:rsidR="00F235D2" w:rsidRPr="00436449" w:rsidRDefault="00F235D2" w:rsidP="00F235D2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由于实验中心涉及工、文、</w:t>
      </w:r>
      <w:proofErr w:type="gramStart"/>
      <w:r w:rsidRPr="00436449">
        <w:rPr>
          <w:rFonts w:ascii="仿宋_GB2312" w:eastAsia="仿宋_GB2312" w:hint="eastAsia"/>
          <w:sz w:val="24"/>
        </w:rPr>
        <w:t>艺三大</w:t>
      </w:r>
      <w:proofErr w:type="gramEnd"/>
      <w:r w:rsidRPr="00436449">
        <w:rPr>
          <w:rFonts w:ascii="仿宋_GB2312" w:eastAsia="仿宋_GB2312" w:hint="eastAsia"/>
          <w:sz w:val="24"/>
        </w:rPr>
        <w:t>学科，设备复杂，学生认知情况不同的特点，立足于安全管理本质，强调实验过程安全化、安全教育常态化、安全检查日常化。为了切实有效预防由于已经存在的试验设备而导致的安全事故，在每门实验课程开始前，由教学老师和实验室管理老师共同向学生进行安全风险告知。特制定如下制度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一、告知内容如下：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1、实验室内禁止饮食、睡觉、嬉戏与打闹；禁止穿拖鞋进入实验室；实验室内严禁吸烟。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 xml:space="preserve">2、严禁插拔电脑及实验设备的电缆，包括鼠标线、键盘线、电源线、网线、数据线等；严禁自行拆卸任何设备； 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3、不用潮湿的手接触电器；实验时，应连接好电路再接通电源，实验结束后，应关闭软件和电脑。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4、实验设备在运转时，请勿触碰设备，实验者应该在安全距离以外；实验设备停止运转或归零后，才可以碰触设备。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5、实验室内闻到异味；听到设备异常响声时；请迅速关闭电源，撤离实验室并报告老师；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6、一旦发生着火，应沉着镇静地及时采取正确措施，控制事故的扩大；首先,立即切断电源。然后，用灭火</w:t>
      </w:r>
      <w:proofErr w:type="gramStart"/>
      <w:r w:rsidRPr="00436449">
        <w:rPr>
          <w:rFonts w:ascii="仿宋_GB2312" w:eastAsia="仿宋_GB2312" w:hint="eastAsia"/>
          <w:sz w:val="24"/>
        </w:rPr>
        <w:t>毯</w:t>
      </w:r>
      <w:proofErr w:type="gramEnd"/>
      <w:r w:rsidRPr="00436449">
        <w:rPr>
          <w:rFonts w:ascii="仿宋_GB2312" w:eastAsia="仿宋_GB2312" w:hint="eastAsia"/>
          <w:sz w:val="24"/>
        </w:rPr>
        <w:t>或者灭火器扑救。（请老师告知灭火器位置。）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7、具体设备操作安全请由主讲教师告知。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8、（各实验室针对各自设备自行添加告知内容）。</w:t>
      </w:r>
    </w:p>
    <w:p w:rsidR="00F235D2" w:rsidRPr="00436449" w:rsidRDefault="00F235D2" w:rsidP="00F235D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二、每门实验课开课前，请老师向同学告知以上内容，告知后，并请主讲老师在告知单上签字备份。</w:t>
      </w:r>
    </w:p>
    <w:p w:rsidR="00F235D2" w:rsidRPr="00436449" w:rsidRDefault="00F235D2" w:rsidP="00F235D2">
      <w:pPr>
        <w:spacing w:line="440" w:lineRule="exact"/>
        <w:rPr>
          <w:rFonts w:ascii="仿宋_GB2312" w:eastAsia="仿宋_GB2312"/>
          <w:sz w:val="24"/>
        </w:rPr>
      </w:pPr>
    </w:p>
    <w:p w:rsidR="00F235D2" w:rsidRPr="00436449" w:rsidRDefault="00F235D2" w:rsidP="00F235D2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现代出版印刷实验教学中心</w:t>
      </w:r>
    </w:p>
    <w:p w:rsidR="00F235D2" w:rsidRPr="00436449" w:rsidRDefault="00F235D2" w:rsidP="00F235D2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2019年3月21日</w:t>
      </w:r>
    </w:p>
    <w:p w:rsidR="00DF3E42" w:rsidRDefault="00F235D2"/>
    <w:sectPr w:rsidR="00DF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2"/>
    <w:rsid w:val="000A2CD7"/>
    <w:rsid w:val="006C1C44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529C-4D4E-4DDA-93F8-CC31C78B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D2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5D2"/>
    <w:pPr>
      <w:spacing w:line="576" w:lineRule="exact"/>
      <w:jc w:val="center"/>
      <w:outlineLvl w:val="0"/>
    </w:pPr>
    <w:rPr>
      <w:rFonts w:ascii="方正小标宋简体" w:eastAsia="方正小标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235D2"/>
    <w:rPr>
      <w:rFonts w:ascii="方正小标宋简体" w:eastAsia="方正小标宋简体" w:hAnsi="等线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2020-11-25T10:51:00Z</dcterms:created>
  <dcterms:modified xsi:type="dcterms:W3CDTF">2020-11-25T10:51:00Z</dcterms:modified>
</cp:coreProperties>
</file>